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55" w:rsidRDefault="00B12855" w:rsidP="00676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F67" w:rsidRDefault="00FA5146" w:rsidP="00676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146">
        <w:rPr>
          <w:rFonts w:ascii="Times New Roman" w:hAnsi="Times New Roman" w:cs="Times New Roman"/>
          <w:b/>
          <w:sz w:val="28"/>
          <w:szCs w:val="28"/>
        </w:rPr>
        <w:t>Образование 2020: вызовы и решения</w:t>
      </w:r>
    </w:p>
    <w:p w:rsidR="00B12855" w:rsidRDefault="00B12855" w:rsidP="00676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D3" w:rsidRDefault="00B12855" w:rsidP="00676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0B18A6" w:rsidRDefault="000B18A6" w:rsidP="00D548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Сергей Васильевич, Владимир Иванович, коллеги!</w:t>
      </w:r>
    </w:p>
    <w:p w:rsidR="00D5487A" w:rsidRDefault="00D5487A" w:rsidP="00D548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A6" w:rsidRDefault="000B18A6" w:rsidP="000B1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Я рада приветствовать вас на педагогическом совете Кирилловского муниципального района. В этом году наш педагогический совет </w:t>
      </w:r>
      <w:r w:rsidR="00EE67D0">
        <w:rPr>
          <w:rFonts w:ascii="Times New Roman" w:hAnsi="Times New Roman" w:cs="Times New Roman"/>
          <w:sz w:val="28"/>
          <w:szCs w:val="28"/>
        </w:rPr>
        <w:t>пройдет два дня.</w:t>
      </w:r>
      <w:r>
        <w:rPr>
          <w:rFonts w:ascii="Times New Roman" w:hAnsi="Times New Roman" w:cs="Times New Roman"/>
          <w:sz w:val="28"/>
          <w:szCs w:val="28"/>
        </w:rPr>
        <w:t xml:space="preserve"> Сегодня, в этом зале</w:t>
      </w:r>
      <w:r w:rsidR="00EE67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проводим общее заседание, в ходе которого подведем итоги 2019-2020 учебного года и наметим основные траектории развития системы образования на предстоящий учебный год и среднесрочную перспективу. Во второй половине дня пройдет совещание руководителей образовательных организаций и совещание заместителей руководителей школ района. Завтра, 27 августа, на базе Кирилловской средней школы пройдут заседания районных методических сообществ</w:t>
      </w:r>
      <w:r w:rsidR="001628FD">
        <w:rPr>
          <w:rFonts w:ascii="Times New Roman" w:hAnsi="Times New Roman" w:cs="Times New Roman"/>
          <w:sz w:val="28"/>
          <w:szCs w:val="28"/>
        </w:rPr>
        <w:t>, в рамках которых будут обсуждены актуальные вопросы и проблемы, стоящие перед системой образования.</w:t>
      </w:r>
    </w:p>
    <w:p w:rsidR="00B12855" w:rsidRPr="00B12855" w:rsidRDefault="00125C93" w:rsidP="00125C9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125C93" w:rsidRDefault="001628FD" w:rsidP="000B1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CE8">
        <w:rPr>
          <w:rFonts w:ascii="Times New Roman" w:hAnsi="Times New Roman" w:cs="Times New Roman"/>
          <w:sz w:val="28"/>
          <w:szCs w:val="28"/>
        </w:rPr>
        <w:t xml:space="preserve">Самым неожиданным и масштабным вызовом в этом году стала организация образовательного процесса в сложной эпидемиологической ситуации. Но мы справились, справились благодаря профессионализму наших педагогов, терпению и заинтересованности родительской общественности. Переход на дистанционный режим, с одной стороны, дал положительный опыт использования инструментов и средств онлайн обучения, с другой стороны, выявил существующие трудности и проблемы. </w:t>
      </w:r>
    </w:p>
    <w:p w:rsidR="00125C93" w:rsidRPr="00125C93" w:rsidRDefault="00125C93" w:rsidP="00125C9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93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1628FD" w:rsidRDefault="00EE67D0" w:rsidP="00125C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="00823CE8">
        <w:rPr>
          <w:rFonts w:ascii="Times New Roman" w:hAnsi="Times New Roman" w:cs="Times New Roman"/>
          <w:sz w:val="28"/>
          <w:szCs w:val="28"/>
        </w:rPr>
        <w:t xml:space="preserve"> прошедшего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95963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596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5963">
        <w:rPr>
          <w:rFonts w:ascii="Times New Roman" w:hAnsi="Times New Roman" w:cs="Times New Roman"/>
          <w:sz w:val="28"/>
          <w:szCs w:val="28"/>
        </w:rPr>
        <w:t xml:space="preserve"> результаты промежуточной и итоговой государственной аттестации обучающихся.</w:t>
      </w:r>
    </w:p>
    <w:p w:rsidR="00125C93" w:rsidRPr="00125C93" w:rsidRDefault="00125C93" w:rsidP="00125C9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93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125C93" w:rsidRDefault="00B95963" w:rsidP="000B1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Мониторинг успеваемости и качества образования по итогам 2019-2020 учебного года показал, что по сравнению с предыдущим учебным годом </w:t>
      </w:r>
      <w:r w:rsidR="006D1A59">
        <w:rPr>
          <w:rFonts w:ascii="Times New Roman" w:hAnsi="Times New Roman" w:cs="Times New Roman"/>
          <w:sz w:val="28"/>
          <w:szCs w:val="28"/>
        </w:rPr>
        <w:t>успеваемость и каче</w:t>
      </w:r>
      <w:r w:rsidR="00EE67D0">
        <w:rPr>
          <w:rFonts w:ascii="Times New Roman" w:hAnsi="Times New Roman" w:cs="Times New Roman"/>
          <w:sz w:val="28"/>
          <w:szCs w:val="28"/>
        </w:rPr>
        <w:t>ство образования в районе остали</w:t>
      </w:r>
      <w:r w:rsidR="006D1A59">
        <w:rPr>
          <w:rFonts w:ascii="Times New Roman" w:hAnsi="Times New Roman" w:cs="Times New Roman"/>
          <w:sz w:val="28"/>
          <w:szCs w:val="28"/>
        </w:rPr>
        <w:t xml:space="preserve">сь на прежнем уровне. Успеваемость 99,91 % (в 2019 году – 99,85 %), качество обучения – 54 % (в 2019 году – 54 %). </w:t>
      </w:r>
    </w:p>
    <w:p w:rsidR="00125C93" w:rsidRPr="00125C93" w:rsidRDefault="00125C93" w:rsidP="000B1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 слайд</w:t>
      </w:r>
    </w:p>
    <w:p w:rsidR="00B95963" w:rsidRDefault="006D1A59" w:rsidP="00125C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 разрезе образовательных организаций представлены на слайде. Как вы видите, в ряде школ качество образования по сравнению с предыдущим учебным годом стало ниже, а в ряде школ – процент качества знаний повысился.</w:t>
      </w:r>
    </w:p>
    <w:p w:rsidR="00125C93" w:rsidRPr="00125C93" w:rsidRDefault="006D1A59" w:rsidP="000B1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25C93" w:rsidRPr="00125C93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6D1A59" w:rsidRDefault="006D1A59" w:rsidP="00125C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может возникнуть вопрос на сколько фундаментальны знания, полученные посредством электронного обучения и дистанционных образовательных технологий. Но у нас ещё будет возможность оценить итоги освоения программ по предметам после проведения всероссийских проверочных работ в сентябре-октябре текущего года С этой целью необходимо процедуру проверочных работ сделать более прозрачной и получить максимально объективные результаты, чтобы определить реальный уровень знаний и понятий, какие пробелы остались после дистанционного обучения и на основе полученных объективных данных скорректировать</w:t>
      </w:r>
      <w:r w:rsidR="00A2522A">
        <w:rPr>
          <w:rFonts w:ascii="Times New Roman" w:hAnsi="Times New Roman" w:cs="Times New Roman"/>
          <w:sz w:val="28"/>
          <w:szCs w:val="28"/>
        </w:rPr>
        <w:t xml:space="preserve"> программы по учебным предметам, организовать дополнительные занятия для обучающихся, испытывающих трудности в обучении.</w:t>
      </w:r>
    </w:p>
    <w:p w:rsidR="00A2522A" w:rsidRDefault="00A2522A" w:rsidP="00A252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обращаю особое внимание на то, что выставление отметок по результатам всероссийских проверочных работ в начале 2020-2021 учебного года исключено. Мы должны оценить качество достижений каждого обучающегося и принять решения относительно работы педагога и пробелов в знаниях каждого обучающегося по конкретным предметам.  Когда мы поймем проблемы, только тогда сможем откорректировать систему управления школой и методической работы с конкретными педагогами. </w:t>
      </w:r>
    </w:p>
    <w:p w:rsidR="001A6F75" w:rsidRPr="001A6F75" w:rsidRDefault="001A6F75" w:rsidP="00A252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F75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2441AC" w:rsidRDefault="00A2522A" w:rsidP="000B1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Изменения в период пандемии коснулись и государственной итоговой аттестации, в связи с чем мы имеем результаты только тех выпускников, которые планировали поступать в высшие учебные заведения и это мотивированные на обучение ребята. </w:t>
      </w:r>
    </w:p>
    <w:p w:rsidR="002441AC" w:rsidRPr="002441AC" w:rsidRDefault="002441AC" w:rsidP="000B1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41AC">
        <w:rPr>
          <w:rFonts w:ascii="Times New Roman" w:hAnsi="Times New Roman" w:cs="Times New Roman"/>
          <w:b/>
          <w:sz w:val="28"/>
          <w:szCs w:val="28"/>
        </w:rPr>
        <w:t>8 слайд</w:t>
      </w:r>
    </w:p>
    <w:p w:rsidR="00A2522A" w:rsidRDefault="002441AC" w:rsidP="002441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1AC">
        <w:rPr>
          <w:rFonts w:ascii="Times New Roman" w:hAnsi="Times New Roman" w:cs="Times New Roman"/>
          <w:sz w:val="28"/>
          <w:szCs w:val="28"/>
        </w:rPr>
        <w:t>Р</w:t>
      </w:r>
      <w:r w:rsidR="00A2522A" w:rsidRPr="002441AC">
        <w:rPr>
          <w:rFonts w:ascii="Times New Roman" w:hAnsi="Times New Roman" w:cs="Times New Roman"/>
          <w:sz w:val="28"/>
          <w:szCs w:val="28"/>
        </w:rPr>
        <w:t>езультаты</w:t>
      </w:r>
      <w:r w:rsidRPr="002441AC">
        <w:rPr>
          <w:rFonts w:ascii="Times New Roman" w:hAnsi="Times New Roman" w:cs="Times New Roman"/>
          <w:sz w:val="28"/>
          <w:szCs w:val="28"/>
        </w:rPr>
        <w:t xml:space="preserve"> ЕГЭ</w:t>
      </w:r>
      <w:r w:rsidR="00A2522A" w:rsidRPr="002441AC">
        <w:rPr>
          <w:rFonts w:ascii="Times New Roman" w:hAnsi="Times New Roman" w:cs="Times New Roman"/>
          <w:sz w:val="28"/>
          <w:szCs w:val="28"/>
        </w:rPr>
        <w:t xml:space="preserve"> по сравнению с прошлым учебным годом </w:t>
      </w:r>
      <w:r w:rsidRPr="002441AC">
        <w:rPr>
          <w:rFonts w:ascii="Times New Roman" w:hAnsi="Times New Roman" w:cs="Times New Roman"/>
          <w:sz w:val="28"/>
          <w:szCs w:val="28"/>
        </w:rPr>
        <w:t>выше по русскому языку, обществознанию, географии, английскому языку, информатике и литературе</w:t>
      </w:r>
      <w:r w:rsidR="00C561BA" w:rsidRPr="002441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Также по результатам ЕГЭ 2020 года увеличилось количеству выпускников, не преодолевших минимальный порог баллов: 2 выпускника по профильной математике и по одному выпускнику по химии, обществознанию и истории. В 2019 году всего лишь два выпускника не преодолели минимальный порог по результатам ЕГЭ.</w:t>
      </w:r>
    </w:p>
    <w:p w:rsidR="002441AC" w:rsidRPr="002441AC" w:rsidRDefault="002441AC" w:rsidP="002441A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441A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561BA" w:rsidRDefault="00C561BA" w:rsidP="000B1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6B69">
        <w:rPr>
          <w:rFonts w:ascii="Times New Roman" w:hAnsi="Times New Roman" w:cs="Times New Roman"/>
          <w:sz w:val="28"/>
          <w:szCs w:val="28"/>
        </w:rPr>
        <w:t>40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порадовали нас,</w:t>
      </w:r>
      <w:r w:rsidR="00864F50">
        <w:rPr>
          <w:rFonts w:ascii="Times New Roman" w:hAnsi="Times New Roman" w:cs="Times New Roman"/>
          <w:sz w:val="28"/>
          <w:szCs w:val="28"/>
        </w:rPr>
        <w:t xml:space="preserve"> набрав 81</w:t>
      </w:r>
      <w:r>
        <w:rPr>
          <w:rFonts w:ascii="Times New Roman" w:hAnsi="Times New Roman" w:cs="Times New Roman"/>
          <w:sz w:val="28"/>
          <w:szCs w:val="28"/>
        </w:rPr>
        <w:t xml:space="preserve"> и бо</w:t>
      </w:r>
      <w:r w:rsidR="00566B69">
        <w:rPr>
          <w:rFonts w:ascii="Times New Roman" w:hAnsi="Times New Roman" w:cs="Times New Roman"/>
          <w:sz w:val="28"/>
          <w:szCs w:val="28"/>
        </w:rPr>
        <w:t>лее баллов по предметам: русский язык, математика, обществознание, физика, история, химия, английский язык, география, литература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6B69">
        <w:rPr>
          <w:rFonts w:ascii="Times New Roman" w:hAnsi="Times New Roman" w:cs="Times New Roman"/>
          <w:sz w:val="28"/>
          <w:szCs w:val="28"/>
        </w:rPr>
        <w:t xml:space="preserve"> По русскому языку максимальный балл получила выпускница Кирилловской средней </w:t>
      </w:r>
      <w:proofErr w:type="gramStart"/>
      <w:r w:rsidR="00566B69">
        <w:rPr>
          <w:rFonts w:ascii="Times New Roman" w:hAnsi="Times New Roman" w:cs="Times New Roman"/>
          <w:sz w:val="28"/>
          <w:szCs w:val="28"/>
        </w:rPr>
        <w:t>школы  Нестерова</w:t>
      </w:r>
      <w:proofErr w:type="gramEnd"/>
      <w:r w:rsidR="00566B69">
        <w:rPr>
          <w:rFonts w:ascii="Times New Roman" w:hAnsi="Times New Roman" w:cs="Times New Roman"/>
          <w:sz w:val="28"/>
          <w:szCs w:val="28"/>
        </w:rPr>
        <w:t xml:space="preserve"> Дарья (учитель: Васильева Ирина Георгиевна).</w:t>
      </w:r>
    </w:p>
    <w:p w:rsidR="00566B69" w:rsidRDefault="005C2011" w:rsidP="000B1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14 выпускников</w:t>
      </w:r>
      <w:r w:rsidR="00566B69">
        <w:rPr>
          <w:rFonts w:ascii="Times New Roman" w:hAnsi="Times New Roman" w:cs="Times New Roman"/>
          <w:sz w:val="28"/>
          <w:szCs w:val="28"/>
        </w:rPr>
        <w:t xml:space="preserve"> (11 из Кирилловской школы и по одному из </w:t>
      </w:r>
      <w:proofErr w:type="spellStart"/>
      <w:r w:rsidR="00566B69">
        <w:rPr>
          <w:rFonts w:ascii="Times New Roman" w:hAnsi="Times New Roman" w:cs="Times New Roman"/>
          <w:sz w:val="28"/>
          <w:szCs w:val="28"/>
        </w:rPr>
        <w:t>Николоторжской</w:t>
      </w:r>
      <w:proofErr w:type="spellEnd"/>
      <w:r w:rsidR="00566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6B69">
        <w:rPr>
          <w:rFonts w:ascii="Times New Roman" w:hAnsi="Times New Roman" w:cs="Times New Roman"/>
          <w:sz w:val="28"/>
          <w:szCs w:val="28"/>
        </w:rPr>
        <w:t>Горицкой</w:t>
      </w:r>
      <w:proofErr w:type="spellEnd"/>
      <w:r w:rsidR="00566B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6B69">
        <w:rPr>
          <w:rFonts w:ascii="Times New Roman" w:hAnsi="Times New Roman" w:cs="Times New Roman"/>
          <w:sz w:val="28"/>
          <w:szCs w:val="28"/>
        </w:rPr>
        <w:t>Талицкой</w:t>
      </w:r>
      <w:proofErr w:type="spellEnd"/>
      <w:r w:rsidR="00566B69">
        <w:rPr>
          <w:rFonts w:ascii="Times New Roman" w:hAnsi="Times New Roman" w:cs="Times New Roman"/>
          <w:sz w:val="28"/>
          <w:szCs w:val="28"/>
        </w:rPr>
        <w:t xml:space="preserve"> школа)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</w:t>
      </w:r>
      <w:r w:rsidR="00566B69">
        <w:rPr>
          <w:rFonts w:ascii="Times New Roman" w:hAnsi="Times New Roman" w:cs="Times New Roman"/>
          <w:sz w:val="28"/>
          <w:szCs w:val="28"/>
        </w:rPr>
        <w:t>ы с отличием и медали</w:t>
      </w:r>
      <w:r>
        <w:rPr>
          <w:rFonts w:ascii="Times New Roman" w:hAnsi="Times New Roman" w:cs="Times New Roman"/>
          <w:sz w:val="28"/>
          <w:szCs w:val="28"/>
        </w:rPr>
        <w:t xml:space="preserve"> «За особые успехи в учении</w:t>
      </w:r>
      <w:r w:rsidR="002634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6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B69" w:rsidRDefault="00566B69" w:rsidP="000B1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Руководителей образовательных организаций, районных методических объединений прошу провести качественный анализ полученных результатов и выработать методические рекомендации по подготовке выпускников к итоговой государственной аттестации.</w:t>
      </w:r>
    </w:p>
    <w:p w:rsidR="00566B69" w:rsidRPr="00566B69" w:rsidRDefault="00566B69" w:rsidP="000B1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6B69">
        <w:rPr>
          <w:rFonts w:ascii="Times New Roman" w:hAnsi="Times New Roman" w:cs="Times New Roman"/>
          <w:b/>
          <w:sz w:val="28"/>
          <w:szCs w:val="28"/>
        </w:rPr>
        <w:t>10 слайд</w:t>
      </w:r>
    </w:p>
    <w:p w:rsidR="005C2011" w:rsidRDefault="005C2011" w:rsidP="005C2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эпидемиологической ситуации и режима повышенной готовности перестраиваться пришлось и дошкольной системе образования. Воспитатели дошкольных учреждений во взаимодействии с родителями активно использовали дистанционные технологии для организации участия в конкурсных мероприятиях, онлайн-выставках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Огромное количество работ, рисунков, стихов, песен наших дошколят посвящено 75-летию победы в Великой отечественной войне. Они были самыми активными участниками конкурсов чтецов, активными участниками всероссийской онлайн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акции  «</w:t>
      </w:r>
      <w:proofErr w:type="gramEnd"/>
      <w:r>
        <w:rPr>
          <w:rFonts w:ascii="Times New Roman" w:hAnsi="Times New Roman" w:cs="Times New Roman"/>
          <w:sz w:val="28"/>
          <w:szCs w:val="28"/>
        </w:rPr>
        <w:t>Сад памяти дома», «Окна Победы», на сайтах дошкольных учреждений и в официальных группах в социальных сетях размещены онлайн выставки рисунков, творческих работ</w:t>
      </w:r>
      <w:r w:rsidR="00A86AE6">
        <w:rPr>
          <w:rFonts w:ascii="Times New Roman" w:hAnsi="Times New Roman" w:cs="Times New Roman"/>
          <w:sz w:val="28"/>
          <w:szCs w:val="28"/>
        </w:rPr>
        <w:t>, посвященных Дню защиты детей, Дню государственного флага и другим памятным датам.</w:t>
      </w:r>
    </w:p>
    <w:p w:rsidR="00BD7D04" w:rsidRPr="002E4B7B" w:rsidRDefault="00BD7D04" w:rsidP="005C201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7B">
        <w:rPr>
          <w:rFonts w:ascii="Times New Roman" w:hAnsi="Times New Roman" w:cs="Times New Roman"/>
          <w:b/>
          <w:sz w:val="28"/>
          <w:szCs w:val="28"/>
        </w:rPr>
        <w:t>11 слайд</w:t>
      </w:r>
    </w:p>
    <w:p w:rsidR="00A86AE6" w:rsidRDefault="00A86AE6" w:rsidP="005C2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социальных сетей позволило продемонстрировать таланты детей более широкой аудитории, замотивировать родителей на более активное участие в образовательном процессе, а воспитателям взять на вооружение новые инструменты педагогической деятельности.</w:t>
      </w:r>
    </w:p>
    <w:p w:rsidR="002E4B7B" w:rsidRPr="002E4B7B" w:rsidRDefault="002E4B7B" w:rsidP="005C201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7B">
        <w:rPr>
          <w:rFonts w:ascii="Times New Roman" w:hAnsi="Times New Roman" w:cs="Times New Roman"/>
          <w:b/>
          <w:sz w:val="28"/>
          <w:szCs w:val="28"/>
        </w:rPr>
        <w:t>12 слайд</w:t>
      </w:r>
    </w:p>
    <w:p w:rsidR="00A51055" w:rsidRDefault="00A86AE6" w:rsidP="00A86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район включился в реализацию федеральных и одноименных региональных проектов «Современная школа» и «Цифровая образовательная среда». В рамках проекта «Современная</w:t>
      </w:r>
      <w:r w:rsidR="00D65C8B">
        <w:rPr>
          <w:rFonts w:ascii="Times New Roman" w:hAnsi="Times New Roman" w:cs="Times New Roman"/>
          <w:sz w:val="28"/>
          <w:szCs w:val="28"/>
        </w:rPr>
        <w:t xml:space="preserve"> школа» </w:t>
      </w:r>
      <w:r>
        <w:rPr>
          <w:rFonts w:ascii="Times New Roman" w:hAnsi="Times New Roman" w:cs="Times New Roman"/>
          <w:sz w:val="28"/>
          <w:szCs w:val="28"/>
        </w:rPr>
        <w:t>1 сентября на базе БОУ «Кирилловская СШ» открывается Центр образования цифрового и гуманитарного профилей «Точка роста». содержание работы Центра будет направлено на формирование современных технологических и гуманитарных компетенций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 Центр оснащается современным цифровы</w:t>
      </w:r>
      <w:r w:rsidR="00D65C8B">
        <w:rPr>
          <w:rFonts w:ascii="Times New Roman" w:hAnsi="Times New Roman" w:cs="Times New Roman"/>
          <w:sz w:val="28"/>
          <w:szCs w:val="28"/>
        </w:rPr>
        <w:t xml:space="preserve">м и компьютерным оборудованием. Предполагается </w:t>
      </w:r>
      <w:proofErr w:type="gramStart"/>
      <w:r w:rsidR="00D65C8B">
        <w:rPr>
          <w:rFonts w:ascii="Times New Roman" w:hAnsi="Times New Roman" w:cs="Times New Roman"/>
          <w:sz w:val="28"/>
          <w:szCs w:val="28"/>
        </w:rPr>
        <w:t>использование  ресурсов</w:t>
      </w:r>
      <w:proofErr w:type="gramEnd"/>
      <w:r w:rsidR="00D65C8B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общекультурных знаний цифровой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грамотности, шахматного образования, проектной и творческой деятельности детей и педагогов во внеурочное время. </w:t>
      </w:r>
    </w:p>
    <w:p w:rsidR="00A51055" w:rsidRPr="00A51055" w:rsidRDefault="00A51055" w:rsidP="00A86AE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55">
        <w:rPr>
          <w:rFonts w:ascii="Times New Roman" w:hAnsi="Times New Roman" w:cs="Times New Roman"/>
          <w:b/>
          <w:sz w:val="28"/>
          <w:szCs w:val="28"/>
        </w:rPr>
        <w:t>13 слайд</w:t>
      </w:r>
    </w:p>
    <w:p w:rsidR="00A86AE6" w:rsidRDefault="00A86AE6" w:rsidP="00A86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2022 года подобные Центры образования цифрового и гуманитарного профилей «Точка роста» появятся </w:t>
      </w:r>
      <w:r w:rsidR="00A51055">
        <w:rPr>
          <w:rFonts w:ascii="Times New Roman" w:hAnsi="Times New Roman" w:cs="Times New Roman"/>
          <w:sz w:val="28"/>
          <w:szCs w:val="28"/>
        </w:rPr>
        <w:t>ещё в шести</w:t>
      </w:r>
      <w:r>
        <w:rPr>
          <w:rFonts w:ascii="Times New Roman" w:hAnsi="Times New Roman" w:cs="Times New Roman"/>
          <w:sz w:val="28"/>
          <w:szCs w:val="28"/>
        </w:rPr>
        <w:t xml:space="preserve"> школах района. Это позволит укрепить базу образовательных учреждений. </w:t>
      </w:r>
    </w:p>
    <w:p w:rsidR="00A51055" w:rsidRPr="00A51055" w:rsidRDefault="00A51055" w:rsidP="00A86AE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55">
        <w:rPr>
          <w:rFonts w:ascii="Times New Roman" w:hAnsi="Times New Roman" w:cs="Times New Roman"/>
          <w:b/>
          <w:sz w:val="28"/>
          <w:szCs w:val="28"/>
        </w:rPr>
        <w:t>14 слайд</w:t>
      </w:r>
    </w:p>
    <w:p w:rsidR="00260638" w:rsidRDefault="00260638" w:rsidP="00260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«Цифровая образовательная среда» направлен на обеспечение равного доступа условий для качественного образования. Акцентирую ваше внимание, коллеги, что цифровые технологии не заменяют традиционное образование, а являются его дополнением и до конца 2020 года в рамках проекта «Цифровая образовательная среда» будет создана модель цифровой образовательной среды в Кирилловской средней школе. До 2022 года во всех общеобразовательных организациях будет реализован данный проект.</w:t>
      </w:r>
    </w:p>
    <w:p w:rsidR="00260638" w:rsidRDefault="00260638" w:rsidP="00260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обратить особое внимание администрации и педагогов Кирилловской средней школы на необходимость корректировки образовательных программ для того, чтобы включить полученное оборудование в работу каждого учителя, кроме того обеспечить профессиональную переподготовку педагогических кадров, в том числе с использованием федеральных программ дополнительного профессионального образования. </w:t>
      </w:r>
    </w:p>
    <w:p w:rsidR="00A86AE6" w:rsidRDefault="00260638" w:rsidP="005C2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3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по 2021 годы областью запланировано поэтапное обеспечение образовательных учреждений высокоскоростным интернетом. В 2019 году по графику такое подключение реализовано в двух учреждениях (Кирилловской СШ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Николоторжской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СШ). В 2020 году в 4 учреждениях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Чарозерской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Ферапонтовской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СШ).</w:t>
      </w:r>
    </w:p>
    <w:p w:rsidR="004B7569" w:rsidRDefault="00260638" w:rsidP="004B756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новому учебному году включала мероприятия по созданию условий пожарной безопасности, антитеррористической защищенности, санитарного благополучия. Проведен большой об</w:t>
      </w:r>
      <w:r w:rsidR="00A04FF1">
        <w:rPr>
          <w:rFonts w:ascii="Times New Roman" w:hAnsi="Times New Roman" w:cs="Times New Roman"/>
          <w:sz w:val="28"/>
          <w:szCs w:val="28"/>
        </w:rPr>
        <w:t xml:space="preserve">ъем ремонтных работ. Остановлюсь на самых глобальных, </w:t>
      </w:r>
      <w:proofErr w:type="gramStart"/>
      <w:r w:rsidR="00A04FF1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A04FF1">
        <w:rPr>
          <w:rFonts w:ascii="Times New Roman" w:hAnsi="Times New Roman" w:cs="Times New Roman"/>
          <w:sz w:val="28"/>
          <w:szCs w:val="28"/>
        </w:rPr>
        <w:t xml:space="preserve"> как:</w:t>
      </w:r>
      <w:r w:rsidR="004B7569" w:rsidRPr="004B7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638" w:rsidRPr="004B7569" w:rsidRDefault="004B7569" w:rsidP="004B756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55">
        <w:rPr>
          <w:rFonts w:ascii="Times New Roman" w:hAnsi="Times New Roman" w:cs="Times New Roman"/>
          <w:b/>
          <w:sz w:val="28"/>
          <w:szCs w:val="28"/>
        </w:rPr>
        <w:t>15 слайд</w:t>
      </w:r>
    </w:p>
    <w:p w:rsidR="00A04FF1" w:rsidRDefault="00A04FF1" w:rsidP="00A04F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(1 этап);</w:t>
      </w:r>
    </w:p>
    <w:p w:rsidR="004B7569" w:rsidRPr="004B7569" w:rsidRDefault="004B7569" w:rsidP="00A04FF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69">
        <w:rPr>
          <w:rFonts w:ascii="Times New Roman" w:hAnsi="Times New Roman" w:cs="Times New Roman"/>
          <w:b/>
          <w:sz w:val="28"/>
          <w:szCs w:val="28"/>
        </w:rPr>
        <w:t>16 слайд</w:t>
      </w:r>
    </w:p>
    <w:p w:rsidR="00A04FF1" w:rsidRDefault="00A04FF1" w:rsidP="00A04F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12 оконных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блоков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школе;</w:t>
      </w:r>
    </w:p>
    <w:p w:rsidR="004B7569" w:rsidRPr="004B7569" w:rsidRDefault="004B7569" w:rsidP="00A04FF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69">
        <w:rPr>
          <w:rFonts w:ascii="Times New Roman" w:hAnsi="Times New Roman" w:cs="Times New Roman"/>
          <w:b/>
          <w:sz w:val="28"/>
          <w:szCs w:val="28"/>
        </w:rPr>
        <w:t>17 слайд</w:t>
      </w:r>
    </w:p>
    <w:p w:rsidR="00A04FF1" w:rsidRDefault="00A04FF1" w:rsidP="005C2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ограждения детского сада № 6 «Алёнушка г. Кириллова;</w:t>
      </w:r>
    </w:p>
    <w:p w:rsidR="004B7569" w:rsidRPr="004B7569" w:rsidRDefault="004B7569" w:rsidP="005C201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69">
        <w:rPr>
          <w:rFonts w:ascii="Times New Roman" w:hAnsi="Times New Roman" w:cs="Times New Roman"/>
          <w:b/>
          <w:sz w:val="28"/>
          <w:szCs w:val="28"/>
        </w:rPr>
        <w:t>18 слайд</w:t>
      </w:r>
    </w:p>
    <w:p w:rsidR="00A04FF1" w:rsidRDefault="00A04FF1" w:rsidP="00A0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ремонт пожарных лестниц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детском саду;</w:t>
      </w:r>
    </w:p>
    <w:p w:rsidR="004B7569" w:rsidRPr="004B7569" w:rsidRDefault="004B7569" w:rsidP="00A04F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19 слайд</w:t>
      </w:r>
    </w:p>
    <w:p w:rsidR="00A04FF1" w:rsidRDefault="00A04FF1" w:rsidP="00A0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ремонт пола в двух кабинетах и замена окон в Доме детского творчества.</w:t>
      </w:r>
    </w:p>
    <w:p w:rsidR="004B7569" w:rsidRPr="004B7569" w:rsidRDefault="004B7569" w:rsidP="00A04F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20 слайд</w:t>
      </w:r>
    </w:p>
    <w:p w:rsidR="00A04FF1" w:rsidRDefault="00A04FF1" w:rsidP="00A0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приобретение учебников из областного бюджета муници</w:t>
      </w:r>
      <w:r w:rsidR="00263483">
        <w:rPr>
          <w:rFonts w:ascii="Times New Roman" w:hAnsi="Times New Roman" w:cs="Times New Roman"/>
          <w:sz w:val="28"/>
          <w:szCs w:val="28"/>
        </w:rPr>
        <w:t>палитету выделена сумма 664 500 рублей (в 2019 году – 1 500 600 рублей)</w:t>
      </w:r>
      <w:r>
        <w:rPr>
          <w:rFonts w:ascii="Times New Roman" w:hAnsi="Times New Roman" w:cs="Times New Roman"/>
          <w:sz w:val="28"/>
          <w:szCs w:val="28"/>
        </w:rPr>
        <w:t xml:space="preserve">. В первую очередь в 2020 году закупались учебники для 10 классов, переходящих на ФГОС среднего общего образования, а также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дозакупку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учебников по федеральным государственным образовательным стандартам начального и основного общего образования. </w:t>
      </w:r>
      <w:r w:rsidR="004700DD">
        <w:rPr>
          <w:rFonts w:ascii="Times New Roman" w:hAnsi="Times New Roman" w:cs="Times New Roman"/>
          <w:sz w:val="28"/>
          <w:szCs w:val="28"/>
        </w:rPr>
        <w:t>Для обеспечения школ учебниками задействован муниципальный и межмуниципальный обменные фонды.</w:t>
      </w:r>
    </w:p>
    <w:p w:rsidR="004700DD" w:rsidRDefault="004700DD" w:rsidP="00A0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 на подготовку к новому учебному году в 2020 году направлено </w:t>
      </w:r>
      <w:r w:rsidR="00AB0E0A">
        <w:rPr>
          <w:rFonts w:ascii="Times New Roman" w:hAnsi="Times New Roman" w:cs="Times New Roman"/>
          <w:sz w:val="28"/>
          <w:szCs w:val="28"/>
        </w:rPr>
        <w:t>28 830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Уважаемый Сергей Васильевич от лица всего педагогического сообщества Кирилловского района благодарю вас, Представительное собрание района за пристальное внимание к деятельности образовательных организаций и помощь в решении проблем. Коллективы и руководителей образовательных учреждений благодарю за качественную подготовку к новому учебному году.</w:t>
      </w:r>
    </w:p>
    <w:p w:rsidR="004700DD" w:rsidRDefault="004700DD" w:rsidP="00A0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коллеги, необходимо расставить основные приоритеты на новый учебный год.</w:t>
      </w:r>
    </w:p>
    <w:p w:rsidR="00FD4911" w:rsidRPr="00FD4911" w:rsidRDefault="00FD4911" w:rsidP="00A04F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21 слайд</w:t>
      </w:r>
    </w:p>
    <w:p w:rsidR="00B10127" w:rsidRDefault="004700DD" w:rsidP="00A0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Вхождение в десятку лучших стран по качеству образования требует решения задач по обновле</w:t>
      </w:r>
      <w:r w:rsidR="00FE1185">
        <w:rPr>
          <w:rFonts w:ascii="Times New Roman" w:hAnsi="Times New Roman" w:cs="Times New Roman"/>
          <w:sz w:val="28"/>
          <w:szCs w:val="28"/>
        </w:rPr>
        <w:t xml:space="preserve">нию инфраструктуры и содержания образования. В первую очередь, предстоит поменять стратегию в работе по повышению качества образования. </w:t>
      </w:r>
    </w:p>
    <w:p w:rsidR="00B10127" w:rsidRDefault="00B10127" w:rsidP="00B10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этой задачи будет осуществляться по следующим направлениям:</w:t>
      </w:r>
    </w:p>
    <w:p w:rsidR="00EF3C42" w:rsidRPr="00EF3C42" w:rsidRDefault="00EF3C42" w:rsidP="00EF3C4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C42">
        <w:rPr>
          <w:rFonts w:ascii="Times New Roman" w:hAnsi="Times New Roman" w:cs="Times New Roman"/>
          <w:b/>
          <w:sz w:val="28"/>
          <w:szCs w:val="28"/>
        </w:rPr>
        <w:t>22 слайд</w:t>
      </w:r>
    </w:p>
    <w:p w:rsidR="00B10127" w:rsidRDefault="00B10127" w:rsidP="00B10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поддерживающей образовательной среды:</w:t>
      </w:r>
    </w:p>
    <w:p w:rsidR="00B10127" w:rsidRDefault="00B10127" w:rsidP="00B10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Министерством просвещения утверждены семь новых концепций преподавания учебных предметов и предметных областей (обществознание, география, основы безопасности жизнедеятельности, физическая культура, родной язык, искусство, технология). На региональном уровне уже разработаны дорожные карты реализации концепций. И с 1 сентября мы приступаем к реализации этих концепций во всех образовательных организациях района. Уважаемые руководители методических объединений всех уровней, прошу обсудить реализацию вышеперечисленных концепций на заседаниях методических сообществ.</w:t>
      </w:r>
    </w:p>
    <w:p w:rsidR="00EF3C42" w:rsidRPr="00EF3C42" w:rsidRDefault="00EF3C42" w:rsidP="00B101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C42">
        <w:rPr>
          <w:rFonts w:ascii="Times New Roman" w:hAnsi="Times New Roman" w:cs="Times New Roman"/>
          <w:b/>
          <w:sz w:val="28"/>
          <w:szCs w:val="28"/>
        </w:rPr>
        <w:t>23 слайд</w:t>
      </w:r>
    </w:p>
    <w:p w:rsidR="001F71F4" w:rsidRDefault="00B10127" w:rsidP="001F71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Важное направление повышения качества образования – это поддержка школ с низкими образовательными результатами, работающих в сложных социальных и экономических условиях. Министерством просвещения готовится новый проект «500+», лозунг которого: «Важен каждый ученик». Задача проекта - достижение школой уровня подготовки обучающихся, соответствующего баллам выше 500 (пятисот) по шкале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71F4" w:rsidRPr="001F71F4">
        <w:rPr>
          <w:rFonts w:ascii="Times New Roman" w:hAnsi="Times New Roman" w:cs="Times New Roman"/>
          <w:sz w:val="28"/>
          <w:szCs w:val="28"/>
        </w:rPr>
        <w:t xml:space="preserve"> </w:t>
      </w:r>
      <w:r w:rsidR="001F71F4">
        <w:rPr>
          <w:rFonts w:ascii="Times New Roman" w:hAnsi="Times New Roman" w:cs="Times New Roman"/>
          <w:sz w:val="28"/>
          <w:szCs w:val="28"/>
        </w:rPr>
        <w:t>Будут разработаны и направлены в регионы методики адресной поддержки школ с низкими результатами для реализации комплекса мер по повышению предметной и методической компетентности педагогов.</w:t>
      </w:r>
    </w:p>
    <w:p w:rsidR="001F71F4" w:rsidRDefault="001F71F4" w:rsidP="001F71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отметить, что школы Кирилловского района участвуют в проекте «Поддержка школ с низкими результатами» в течение трех лет, уже 4 школы района приняли участие в этом проекте (2018 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2019 г. – Кирилловская СШ,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Николоторжская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СШ). Руководители школ получили рекомендации по выходу школ из зоны низких результатов и по повышению качества образования. В 2020 году – в проекте принимают участие: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Чарозерская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Ферапонтовская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B10127" w:rsidRDefault="00B10127" w:rsidP="00B10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C42" w:rsidRPr="00EF3C42" w:rsidRDefault="00EF3C42" w:rsidP="00B101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C42">
        <w:rPr>
          <w:rFonts w:ascii="Times New Roman" w:hAnsi="Times New Roman" w:cs="Times New Roman"/>
          <w:b/>
          <w:sz w:val="28"/>
          <w:szCs w:val="28"/>
        </w:rPr>
        <w:t>24 слайд</w:t>
      </w:r>
    </w:p>
    <w:p w:rsidR="00B10127" w:rsidRDefault="00B10127" w:rsidP="00B10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2019-2020 учебном году наш регион участвовал в международном исследовании оценки качества учащихся по шкале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 xml:space="preserve">. Вологодские школьники показали достаточно неплохие результаты. Наш район также принял участие в данном исследовании, в ходе которого оценивались навыки 15-летних школьников.  Ученики Кирилловской школы по читательской, математической и естественнонаучной грамотности показали результаты схожие с результатами по Российской Федерации. Также нужно отметить, что результаты наших школьников сопоставимы с общими результатами образовательных организации более чем 80 стран, которые участвовали в различных циклах исследования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6B51CB">
        <w:rPr>
          <w:rFonts w:ascii="Times New Roman" w:hAnsi="Times New Roman" w:cs="Times New Roman"/>
          <w:sz w:val="28"/>
          <w:szCs w:val="28"/>
        </w:rPr>
        <w:t>.</w:t>
      </w:r>
    </w:p>
    <w:p w:rsidR="001F71F4" w:rsidRPr="001F71F4" w:rsidRDefault="001F71F4" w:rsidP="00B101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1F4">
        <w:rPr>
          <w:rFonts w:ascii="Times New Roman" w:hAnsi="Times New Roman" w:cs="Times New Roman"/>
          <w:b/>
          <w:sz w:val="28"/>
          <w:szCs w:val="28"/>
        </w:rPr>
        <w:t>25 слайд</w:t>
      </w:r>
    </w:p>
    <w:p w:rsidR="00FE1185" w:rsidRDefault="00D80C25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с</w:t>
      </w:r>
      <w:r w:rsidR="00FE1185">
        <w:rPr>
          <w:rFonts w:ascii="Times New Roman" w:hAnsi="Times New Roman" w:cs="Times New Roman"/>
          <w:sz w:val="28"/>
          <w:szCs w:val="28"/>
        </w:rPr>
        <w:t xml:space="preserve">егодня, действительно, большое внимание уделяется профессиональному росту педагогов и руководителей. </w:t>
      </w:r>
      <w:r>
        <w:rPr>
          <w:rFonts w:ascii="Times New Roman" w:hAnsi="Times New Roman" w:cs="Times New Roman"/>
          <w:sz w:val="28"/>
          <w:szCs w:val="28"/>
        </w:rPr>
        <w:t>К 2024 году должен быть отработан план действий по профессиональному развитию руководителя школы и образовательной организации в целом. Ведь к</w:t>
      </w:r>
      <w:r w:rsidR="00FE1185">
        <w:rPr>
          <w:rFonts w:ascii="Times New Roman" w:hAnsi="Times New Roman" w:cs="Times New Roman"/>
          <w:sz w:val="28"/>
          <w:szCs w:val="28"/>
        </w:rPr>
        <w:t>ачество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1185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1185">
        <w:rPr>
          <w:rFonts w:ascii="Times New Roman" w:hAnsi="Times New Roman" w:cs="Times New Roman"/>
          <w:sz w:val="28"/>
          <w:szCs w:val="28"/>
        </w:rPr>
        <w:t xml:space="preserve"> зависит от учителя и нашим неизменным приоритетом является работа с педагогом. Министерством просвещения начата работа по формированию единой системы методической поддержки педагогических работников, и современному учителю важно выстраивать индивидуальную траекторию профессионального педагогического роста. В Вологодской </w:t>
      </w:r>
      <w:r w:rsidR="00FE1185">
        <w:rPr>
          <w:rFonts w:ascii="Times New Roman" w:hAnsi="Times New Roman" w:cs="Times New Roman"/>
          <w:sz w:val="28"/>
          <w:szCs w:val="28"/>
        </w:rPr>
        <w:lastRenderedPageBreak/>
        <w:t xml:space="preserve">области действует модель адресного повышения квалификации педагогов на основе использования результатов оценочных процедур. К 2024 году каждый второй педагог будет повышать квалификацию по индивидуальным образовательным маршрутам. </w:t>
      </w:r>
    </w:p>
    <w:p w:rsidR="001F71F4" w:rsidRPr="001F71F4" w:rsidRDefault="001F71F4" w:rsidP="00D80C2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1F4">
        <w:rPr>
          <w:rFonts w:ascii="Times New Roman" w:hAnsi="Times New Roman" w:cs="Times New Roman"/>
          <w:b/>
          <w:sz w:val="28"/>
          <w:szCs w:val="28"/>
        </w:rPr>
        <w:t>26 слайд</w:t>
      </w:r>
    </w:p>
    <w:p w:rsidR="001F71F4" w:rsidRDefault="000010C5" w:rsidP="00AE0A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отметить, что система образования района ощущает недостаток педагогических кадров. Уже в этом году перед муниципальными органами управления образования и образовательными организациями поставлена задачи по расширению практики заключения целевых договоров, обеспечению возможность заключения целевых договоров на основе системной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школах. В 2020 году по решению Губернатора области О.А. Кувшинникова выделены дополнительные 250 мест для приема выпускников школ по целевым направлениям. Речь идет обо всех востребованных специальностях для экономики нашего региона и района. И поэтому нашим школьным коллективам необходимо продолжить работу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 совместно с работодателями района. Также образовательным организациям необходимо организовать отбор талантливых и мотивированных на профессию  педагога школьников с высоким творческим потенциалом и обеспечить их сопровождение вплоть до поступления  в педагогический колледж или вуз. Целенаправленная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должна начинаться не в 9 классе, а с 5-6 классов, дети должны выбирать индивидуальный маршрут в рамках профориентации. </w:t>
      </w:r>
    </w:p>
    <w:p w:rsidR="00905C29" w:rsidRDefault="00433F76" w:rsidP="00905C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второй задачи по достижению национальной цели, определенной указом Президента Российской Федерации</w:t>
      </w:r>
      <w:r w:rsidR="005602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это формирование эффективной системы выявления, поддержки и развития способностей и талантов у детей и молодежи. </w:t>
      </w:r>
    </w:p>
    <w:p w:rsidR="00AE0A8E" w:rsidRPr="00AE0A8E" w:rsidRDefault="00AE0A8E" w:rsidP="00905C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A8E">
        <w:rPr>
          <w:rFonts w:ascii="Times New Roman" w:hAnsi="Times New Roman" w:cs="Times New Roman"/>
          <w:b/>
          <w:sz w:val="28"/>
          <w:szCs w:val="28"/>
        </w:rPr>
        <w:t>27 слайд</w:t>
      </w:r>
    </w:p>
    <w:p w:rsidR="00905C29" w:rsidRDefault="00905C29" w:rsidP="00905C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Вологодской области и в районе продолжается реализация проекта «Успех каждого ребенка», которым предусмотрено выполнение ряда показателей по итогам года, в том числе и для нашего района. Я хочу остановиться на одном из основных показателей, а именно на показателе по внедрению целевой модели персонифицированного финансирования дополнительного образования. Прежде всего, хочу поблагодарить администрацию и коллектив Дома детского творчества за ту огромную работу, которую им удалось выполнить в 2018 и 2019 годах по внедрению в дополнительное образование района системы персонифицированного финансирования.</w:t>
      </w:r>
    </w:p>
    <w:p w:rsidR="00CF45CC" w:rsidRDefault="00C63456" w:rsidP="00905C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</w:t>
      </w:r>
      <w:r w:rsidR="00745360">
        <w:rPr>
          <w:rFonts w:ascii="Times New Roman" w:hAnsi="Times New Roman" w:cs="Times New Roman"/>
          <w:sz w:val="28"/>
          <w:szCs w:val="28"/>
        </w:rPr>
        <w:t xml:space="preserve"> за 2018 год</w:t>
      </w:r>
      <w:r>
        <w:rPr>
          <w:rFonts w:ascii="Times New Roman" w:hAnsi="Times New Roman" w:cs="Times New Roman"/>
          <w:sz w:val="28"/>
          <w:szCs w:val="28"/>
        </w:rPr>
        <w:t xml:space="preserve"> в навигатор дополнительного образования внесено </w:t>
      </w:r>
      <w:r w:rsidR="00E1719A">
        <w:rPr>
          <w:rFonts w:ascii="Times New Roman" w:hAnsi="Times New Roman" w:cs="Times New Roman"/>
          <w:sz w:val="28"/>
          <w:szCs w:val="28"/>
        </w:rPr>
        <w:t xml:space="preserve">156 программ дополнительного образования, реализуемых в </w:t>
      </w:r>
      <w:r w:rsidR="00E1719A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дошкольных образовательных организациях, школах, учреждениях дополнительного образования детей. </w:t>
      </w:r>
      <w:r w:rsidR="00CF45CC">
        <w:rPr>
          <w:rFonts w:ascii="Times New Roman" w:hAnsi="Times New Roman" w:cs="Times New Roman"/>
          <w:sz w:val="28"/>
          <w:szCs w:val="28"/>
        </w:rPr>
        <w:t xml:space="preserve">В 2019 году-2020 </w:t>
      </w:r>
      <w:r w:rsidR="00745360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CF45CC">
        <w:rPr>
          <w:rFonts w:ascii="Times New Roman" w:hAnsi="Times New Roman" w:cs="Times New Roman"/>
          <w:sz w:val="28"/>
          <w:szCs w:val="28"/>
        </w:rPr>
        <w:t>году в образовательных</w:t>
      </w:r>
      <w:r w:rsidR="00745360">
        <w:rPr>
          <w:rFonts w:ascii="Times New Roman" w:hAnsi="Times New Roman" w:cs="Times New Roman"/>
          <w:sz w:val="28"/>
          <w:szCs w:val="28"/>
        </w:rPr>
        <w:t xml:space="preserve"> организациях района реализовала</w:t>
      </w:r>
      <w:r w:rsidR="00CF45CC">
        <w:rPr>
          <w:rFonts w:ascii="Times New Roman" w:hAnsi="Times New Roman" w:cs="Times New Roman"/>
          <w:sz w:val="28"/>
          <w:szCs w:val="28"/>
        </w:rPr>
        <w:t>сь</w:t>
      </w:r>
      <w:r w:rsidR="00745360">
        <w:rPr>
          <w:rFonts w:ascii="Times New Roman" w:hAnsi="Times New Roman" w:cs="Times New Roman"/>
          <w:sz w:val="28"/>
          <w:szCs w:val="28"/>
        </w:rPr>
        <w:t xml:space="preserve"> 181 программа дополнительного образования</w:t>
      </w:r>
      <w:r w:rsidR="00CF45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0E0A" w:rsidRDefault="00E1719A" w:rsidP="00905C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6780">
        <w:rPr>
          <w:rFonts w:ascii="Times New Roman" w:hAnsi="Times New Roman" w:cs="Times New Roman"/>
          <w:sz w:val="28"/>
          <w:szCs w:val="28"/>
        </w:rPr>
        <w:t xml:space="preserve"> 2018 году  выдано 318 сертификатов (15 % от общего количества детей в возрасте от 5 до 18 лет по данным статистики – 2139),  2019 году выдано 448</w:t>
      </w:r>
      <w:r>
        <w:rPr>
          <w:rFonts w:ascii="Times New Roman" w:hAnsi="Times New Roman" w:cs="Times New Roman"/>
          <w:sz w:val="28"/>
          <w:szCs w:val="28"/>
        </w:rPr>
        <w:t xml:space="preserve"> сертификата </w:t>
      </w:r>
      <w:r w:rsidR="00816780">
        <w:rPr>
          <w:rFonts w:ascii="Times New Roman" w:hAnsi="Times New Roman" w:cs="Times New Roman"/>
          <w:sz w:val="28"/>
          <w:szCs w:val="28"/>
        </w:rPr>
        <w:t xml:space="preserve">(20,28 % от общего количества детей в возрасте от 5 до 18 лет по данным статистики – 2209 детей). </w:t>
      </w:r>
    </w:p>
    <w:p w:rsidR="00816780" w:rsidRDefault="003A7660" w:rsidP="00905C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по внедрению перс</w:t>
      </w:r>
      <w:r w:rsidR="00816780">
        <w:rPr>
          <w:rFonts w:ascii="Times New Roman" w:hAnsi="Times New Roman" w:cs="Times New Roman"/>
          <w:sz w:val="28"/>
          <w:szCs w:val="28"/>
        </w:rPr>
        <w:t>онифицированного финансирования в 2018 и 2019 годах выполнены на 100 %.</w:t>
      </w:r>
    </w:p>
    <w:p w:rsidR="00816780" w:rsidRDefault="00816780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новом учебном году наша цель – включить в систему персонифицированного учета дополнительного образования 25 % детей в возрасте от 5 до 18 лет.</w:t>
      </w:r>
    </w:p>
    <w:p w:rsidR="009E5DAB" w:rsidRDefault="009E5DAB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охват дополнительным образованием в районе по итогам 2019-2020 учебного года в районе составил 94 %. В новом учебном году нам необходимо сохранить достигнутый показатель. Особое внимание уделяется охвату детей программами технической и научно-естественной направленности.  Если в 2018 году по данным программам обучались всего</w:t>
      </w:r>
      <w:r w:rsidR="00CF45CC">
        <w:rPr>
          <w:rFonts w:ascii="Times New Roman" w:hAnsi="Times New Roman" w:cs="Times New Roman"/>
          <w:sz w:val="28"/>
          <w:szCs w:val="28"/>
        </w:rPr>
        <w:t xml:space="preserve"> лишь 9,38</w:t>
      </w:r>
      <w:r>
        <w:rPr>
          <w:rFonts w:ascii="Times New Roman" w:hAnsi="Times New Roman" w:cs="Times New Roman"/>
          <w:sz w:val="28"/>
          <w:szCs w:val="28"/>
        </w:rPr>
        <w:t xml:space="preserve"> % обучающихся, то по итогам 2019 года программами технической и научно-естественной направленности были охвачены </w:t>
      </w:r>
      <w:r w:rsidR="00745360">
        <w:rPr>
          <w:rFonts w:ascii="Times New Roman" w:hAnsi="Times New Roman" w:cs="Times New Roman"/>
          <w:sz w:val="28"/>
          <w:szCs w:val="28"/>
        </w:rPr>
        <w:t>32</w:t>
      </w:r>
      <w:r w:rsidR="00CF45CC">
        <w:rPr>
          <w:rFonts w:ascii="Times New Roman" w:hAnsi="Times New Roman" w:cs="Times New Roman"/>
          <w:sz w:val="28"/>
          <w:szCs w:val="28"/>
        </w:rPr>
        <w:t xml:space="preserve"> % обучающихся</w:t>
      </w:r>
      <w:r w:rsidR="00745360">
        <w:rPr>
          <w:rFonts w:ascii="Times New Roman" w:hAnsi="Times New Roman" w:cs="Times New Roman"/>
          <w:sz w:val="28"/>
          <w:szCs w:val="28"/>
        </w:rPr>
        <w:t>. Достигнутые нами показатели выше планового регионального показателя</w:t>
      </w:r>
      <w:r w:rsidR="00CF45CC">
        <w:rPr>
          <w:rFonts w:ascii="Times New Roman" w:hAnsi="Times New Roman" w:cs="Times New Roman"/>
          <w:sz w:val="28"/>
          <w:szCs w:val="28"/>
        </w:rPr>
        <w:t xml:space="preserve"> </w:t>
      </w:r>
      <w:r w:rsidR="00745360">
        <w:rPr>
          <w:rFonts w:ascii="Times New Roman" w:hAnsi="Times New Roman" w:cs="Times New Roman"/>
          <w:sz w:val="28"/>
          <w:szCs w:val="28"/>
        </w:rPr>
        <w:t xml:space="preserve">– 22 %). </w:t>
      </w:r>
    </w:p>
    <w:p w:rsidR="00082DAF" w:rsidRDefault="00745360" w:rsidP="00F856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Коллеги, мы понимаем, что для зачисления детей на дополнительные общеобразовательные программы продлится до 1 октября, но стоит уже сейчас на стадии планирования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комплектования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новый учебный год </w:t>
      </w:r>
      <w:r w:rsidR="00082DAF">
        <w:rPr>
          <w:rFonts w:ascii="Times New Roman" w:hAnsi="Times New Roman" w:cs="Times New Roman"/>
          <w:sz w:val="28"/>
          <w:szCs w:val="28"/>
        </w:rPr>
        <w:t>обратить ваше внимание на необходимость выполнения установленных показателей:</w:t>
      </w:r>
    </w:p>
    <w:p w:rsidR="00082DAF" w:rsidRDefault="00082DAF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 детей программами дополнительного образования –</w:t>
      </w:r>
      <w:r w:rsidR="002729D1">
        <w:rPr>
          <w:rFonts w:ascii="Times New Roman" w:hAnsi="Times New Roman" w:cs="Times New Roman"/>
          <w:sz w:val="28"/>
          <w:szCs w:val="28"/>
        </w:rPr>
        <w:t xml:space="preserve">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320">
        <w:rPr>
          <w:rFonts w:ascii="Times New Roman" w:hAnsi="Times New Roman" w:cs="Times New Roman"/>
          <w:sz w:val="28"/>
          <w:szCs w:val="28"/>
        </w:rPr>
        <w:t>94 %;</w:t>
      </w:r>
    </w:p>
    <w:p w:rsidR="00860C70" w:rsidRDefault="00082DAF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участников </w:t>
      </w:r>
      <w:r w:rsidR="00860C70">
        <w:rPr>
          <w:rFonts w:ascii="Times New Roman" w:hAnsi="Times New Roman" w:cs="Times New Roman"/>
          <w:sz w:val="28"/>
          <w:szCs w:val="28"/>
        </w:rPr>
        <w:t>открытых уроков «</w:t>
      </w:r>
      <w:proofErr w:type="spellStart"/>
      <w:r w:rsidR="00860C70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860C70">
        <w:rPr>
          <w:rFonts w:ascii="Times New Roman" w:hAnsi="Times New Roman" w:cs="Times New Roman"/>
          <w:sz w:val="28"/>
          <w:szCs w:val="28"/>
        </w:rPr>
        <w:t xml:space="preserve">» - </w:t>
      </w:r>
      <w:r w:rsidR="00342320">
        <w:rPr>
          <w:rFonts w:ascii="Times New Roman" w:hAnsi="Times New Roman" w:cs="Times New Roman"/>
          <w:sz w:val="28"/>
          <w:szCs w:val="28"/>
        </w:rPr>
        <w:t>1058 обучающихся;</w:t>
      </w:r>
    </w:p>
    <w:p w:rsidR="00860C70" w:rsidRDefault="00860C70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 детей системой персонифицированного финансирования – 25 % от общего количества детей от 5 до 18 лет по данным статистики (не менее 550 детей);</w:t>
      </w:r>
    </w:p>
    <w:p w:rsidR="00C65636" w:rsidRDefault="00C65636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 программами технической и естест</w:t>
      </w:r>
      <w:r w:rsidR="002729D1">
        <w:rPr>
          <w:rFonts w:ascii="Times New Roman" w:hAnsi="Times New Roman" w:cs="Times New Roman"/>
          <w:sz w:val="28"/>
          <w:szCs w:val="28"/>
        </w:rPr>
        <w:t>веннонаучной направленности – не менее 32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65636" w:rsidRDefault="00C65636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 дополнительным образованием детей с ОВЗ, в т.ч. с использованием дистанционных технологий в 2020 году – 46 %, в 2021 году - 52 %;</w:t>
      </w:r>
    </w:p>
    <w:p w:rsidR="00C65636" w:rsidRDefault="00860C70" w:rsidP="0081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реализации программ дополнительного образования по шести направленностям (</w:t>
      </w:r>
      <w:r w:rsidR="00342320">
        <w:rPr>
          <w:rFonts w:ascii="Times New Roman" w:hAnsi="Times New Roman" w:cs="Times New Roman"/>
          <w:sz w:val="28"/>
          <w:szCs w:val="28"/>
        </w:rPr>
        <w:t>техническая, естественнонаучная, художественная, социально-педагогическая, физкультурно-спортивная, туристско-краеведческая)</w:t>
      </w:r>
      <w:r w:rsidR="00C65636">
        <w:rPr>
          <w:rFonts w:ascii="Times New Roman" w:hAnsi="Times New Roman" w:cs="Times New Roman"/>
          <w:sz w:val="28"/>
          <w:szCs w:val="28"/>
        </w:rPr>
        <w:t>.</w:t>
      </w:r>
    </w:p>
    <w:p w:rsidR="00905C29" w:rsidRDefault="00C65636" w:rsidP="00C65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достижения поставленных задач по достижению выше обозначенных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082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объединить ресурсы общего и дополнительного образования, научиться эффективнее применять для реализации дополнительных общеобразовательных программ возможности электронного обучения, дистанционных технологий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3F76" w:rsidRDefault="00C65636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также о</w:t>
      </w:r>
      <w:r w:rsidR="00AB0E0A">
        <w:rPr>
          <w:rFonts w:ascii="Times New Roman" w:hAnsi="Times New Roman" w:cs="Times New Roman"/>
          <w:sz w:val="28"/>
          <w:szCs w:val="28"/>
        </w:rPr>
        <w:t>бращаю ваше внимание, что д</w:t>
      </w:r>
      <w:r w:rsidR="00433F76">
        <w:rPr>
          <w:rFonts w:ascii="Times New Roman" w:hAnsi="Times New Roman" w:cs="Times New Roman"/>
          <w:sz w:val="28"/>
          <w:szCs w:val="28"/>
        </w:rPr>
        <w:t>ля свободного самоопределения, самореализации обучающихся требуется эффективное взаимодействие школ с современными детскими центрами</w:t>
      </w:r>
      <w:r w:rsidR="00530305">
        <w:rPr>
          <w:rFonts w:ascii="Times New Roman" w:hAnsi="Times New Roman" w:cs="Times New Roman"/>
          <w:sz w:val="28"/>
          <w:szCs w:val="28"/>
        </w:rPr>
        <w:t>, учреждениями дополнительного образования</w:t>
      </w:r>
      <w:r w:rsidR="00433F76">
        <w:rPr>
          <w:rFonts w:ascii="Times New Roman" w:hAnsi="Times New Roman" w:cs="Times New Roman"/>
          <w:sz w:val="28"/>
          <w:szCs w:val="28"/>
        </w:rPr>
        <w:t xml:space="preserve"> на основе договоров о сетевом взаимодействии. Говоря о повышении качества образования, именно интеграция школ и </w:t>
      </w:r>
      <w:r w:rsidR="00530305">
        <w:rPr>
          <w:rFonts w:ascii="Times New Roman" w:hAnsi="Times New Roman" w:cs="Times New Roman"/>
          <w:sz w:val="28"/>
          <w:szCs w:val="28"/>
        </w:rPr>
        <w:t>учреждений</w:t>
      </w:r>
      <w:r w:rsidR="00433F7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позволит максимально достичь тех результатов и сформировать профессиональное самоопределение наших обучающихся.  Поэтому перед системой образования стоит задача организовать эффективное сетевое взаимодействие между образовательными организациями дополнительного образования и общеобразовательными организациями.</w:t>
      </w:r>
    </w:p>
    <w:p w:rsidR="00433F76" w:rsidRDefault="00433F76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Коллеги, до недавнего времени мы рассматривали, как правило,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вспомогательную систему подготовки обучающихся. Сегодня мы выходим на другой уровень: это две равноправные системы, которые работают на одну задачу – создание индивидуальной траектории развития наших детей.</w:t>
      </w:r>
      <w:r w:rsidR="00E17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EB0" w:rsidRPr="00DC7EB0" w:rsidRDefault="00DC7EB0" w:rsidP="00433F7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B0">
        <w:rPr>
          <w:rFonts w:ascii="Times New Roman" w:hAnsi="Times New Roman" w:cs="Times New Roman"/>
          <w:b/>
          <w:sz w:val="28"/>
          <w:szCs w:val="28"/>
        </w:rPr>
        <w:t>28 слайд</w:t>
      </w:r>
    </w:p>
    <w:p w:rsidR="005B295B" w:rsidRDefault="00812067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задач национальных целей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 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в период до 2030 года является формирование эффективной системы выявления, поддержки и развития способностей высоко мотивированных и одаренных детей. На территории нашего района </w:t>
      </w:r>
      <w:r w:rsidR="00C96933">
        <w:rPr>
          <w:rFonts w:ascii="Times New Roman" w:hAnsi="Times New Roman" w:cs="Times New Roman"/>
          <w:sz w:val="28"/>
          <w:szCs w:val="28"/>
        </w:rPr>
        <w:t xml:space="preserve">данная деятельность осуществляется в рамках муниципальной программы «Развитие образования Кирилловского муниципального района на 2018-2022 годы». Ежегодно общеобразовательные учреждения района принимают участие во Всероссийской олимпиаде школьников. </w:t>
      </w:r>
      <w:r w:rsidR="005A1CB5">
        <w:rPr>
          <w:rFonts w:ascii="Times New Roman" w:hAnsi="Times New Roman" w:cs="Times New Roman"/>
          <w:sz w:val="28"/>
          <w:szCs w:val="28"/>
        </w:rPr>
        <w:t>В 2019-2020 учебном году 662 школьника 4-11 классов (3417 фактов участия) приняли участие в школьном этапе олимпиады по 20 предметам. 208 (437) школьников стали победителями и 327 (795) школьников призерами школьного этапа олимпиады. В муниципальном этапе приняли участие 217 (480) обучающихся</w:t>
      </w:r>
      <w:r w:rsidR="00C369F8">
        <w:rPr>
          <w:rFonts w:ascii="Times New Roman" w:hAnsi="Times New Roman" w:cs="Times New Roman"/>
          <w:sz w:val="28"/>
          <w:szCs w:val="28"/>
        </w:rPr>
        <w:t xml:space="preserve"> 7-11 классов</w:t>
      </w:r>
      <w:r w:rsidR="005A1CB5">
        <w:rPr>
          <w:rFonts w:ascii="Times New Roman" w:hAnsi="Times New Roman" w:cs="Times New Roman"/>
          <w:sz w:val="28"/>
          <w:szCs w:val="28"/>
        </w:rPr>
        <w:t xml:space="preserve"> по 20 предметам, из них 38 (38) школьников являются победителями и 105 (105) школьников – призерами муниципального этапа.</w:t>
      </w:r>
    </w:p>
    <w:p w:rsidR="00C369F8" w:rsidRDefault="00C369F8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региональный этап в январе феврале 2020 года были заявлены </w:t>
      </w:r>
      <w:r w:rsidR="002F05F1">
        <w:rPr>
          <w:rFonts w:ascii="Times New Roman" w:hAnsi="Times New Roman" w:cs="Times New Roman"/>
          <w:sz w:val="28"/>
          <w:szCs w:val="28"/>
        </w:rPr>
        <w:t xml:space="preserve">12 (15) </w:t>
      </w:r>
      <w:r>
        <w:rPr>
          <w:rFonts w:ascii="Times New Roman" w:hAnsi="Times New Roman" w:cs="Times New Roman"/>
          <w:sz w:val="28"/>
          <w:szCs w:val="28"/>
        </w:rPr>
        <w:t xml:space="preserve">школьников, приняли участие </w:t>
      </w:r>
      <w:r w:rsidR="002F05F1">
        <w:rPr>
          <w:rFonts w:ascii="Times New Roman" w:hAnsi="Times New Roman" w:cs="Times New Roman"/>
          <w:sz w:val="28"/>
          <w:szCs w:val="28"/>
        </w:rPr>
        <w:t>10 (12)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C369F8" w:rsidRDefault="002F05F1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Методическим сообществам и педагогическим коллективам</w:t>
      </w:r>
      <w:r w:rsidR="00C369F8">
        <w:rPr>
          <w:rFonts w:ascii="Times New Roman" w:hAnsi="Times New Roman" w:cs="Times New Roman"/>
          <w:sz w:val="28"/>
          <w:szCs w:val="28"/>
        </w:rPr>
        <w:t xml:space="preserve"> необходимо проанализировать</w:t>
      </w:r>
      <w:r w:rsidR="000E579B">
        <w:rPr>
          <w:rFonts w:ascii="Times New Roman" w:hAnsi="Times New Roman" w:cs="Times New Roman"/>
          <w:sz w:val="28"/>
          <w:szCs w:val="28"/>
        </w:rPr>
        <w:t xml:space="preserve"> результаты по каждому этапу Всероссийской олимпиады школьников и сформировать систему целенаправленной работы по подготовке одаренных детей.</w:t>
      </w:r>
      <w:r w:rsidR="00C36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AA2" w:rsidRPr="00E27AA2" w:rsidRDefault="00E27AA2" w:rsidP="00433F7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AA2">
        <w:rPr>
          <w:rFonts w:ascii="Times New Roman" w:hAnsi="Times New Roman" w:cs="Times New Roman"/>
          <w:b/>
          <w:sz w:val="28"/>
          <w:szCs w:val="28"/>
        </w:rPr>
        <w:t>29 слайд</w:t>
      </w:r>
    </w:p>
    <w:p w:rsidR="005A1CB5" w:rsidRDefault="002F05F1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Коллеги, говоря о персонализации процесса обучения, нельзя не сказать о необходимости повышения качества психолого-педагогического сопровождения участников образовательного процесса. В контингенте обучающихся и воспитанников образовательных организаций района </w:t>
      </w:r>
      <w:r w:rsidR="007B79D4">
        <w:rPr>
          <w:rFonts w:ascii="Times New Roman" w:hAnsi="Times New Roman" w:cs="Times New Roman"/>
          <w:sz w:val="28"/>
          <w:szCs w:val="28"/>
        </w:rPr>
        <w:t>6 % - это дети с ограниченными возможностями здоровья</w:t>
      </w:r>
      <w:r w:rsidR="00864F50">
        <w:rPr>
          <w:rFonts w:ascii="Times New Roman" w:hAnsi="Times New Roman" w:cs="Times New Roman"/>
          <w:sz w:val="28"/>
          <w:szCs w:val="28"/>
        </w:rPr>
        <w:t xml:space="preserve"> и дети инвалиды</w:t>
      </w:r>
      <w:r w:rsidR="007B79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F50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детей зависит от своевременного выявления проблем в развитии ребенка, его ранней коррекции. С этой целью внедрена модель поддержки родителей дошкольников через консультативные пункты при детских садах. для обеспечения единых подходов в оказании психолого-педагогической помощи создано и осуществляет действие районное методическое объединение педагогов-психологов и социальных педагогов, также методическая и консультативная помощь оказывается территориальной психолого-медико-педагогической комиссией. </w:t>
      </w:r>
      <w:r w:rsidR="00E27AA2">
        <w:rPr>
          <w:rFonts w:ascii="Times New Roman" w:hAnsi="Times New Roman" w:cs="Times New Roman"/>
          <w:sz w:val="28"/>
          <w:szCs w:val="28"/>
        </w:rPr>
        <w:t>С 2019 года наш район принимает участие в региональном проекте «Поддержка семей, имеющих детей». Специалистами психолого-педагогической службы Кирилловской средней школы и Детского сада № 6 «Алёнушка» г. Кириллова проводятся консультации для родителей (законных представителей детей).</w:t>
      </w:r>
    </w:p>
    <w:p w:rsidR="0017549C" w:rsidRDefault="0017549C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 условиях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коранавирусной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необходимо наращивать обороты по предоставлению данных услуг, используя дистанционный формат, информационные ресурсы и интернет-технологии, чтобы каждый родитель, каждый ребенок и педагог мог получить своевременную помощь и поддержку.</w:t>
      </w:r>
    </w:p>
    <w:p w:rsidR="0017549C" w:rsidRDefault="0017549C" w:rsidP="00433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одной из задач нового учебного года является переход детей с ограниченными возможностями здоровья, принятых с 1 сентября 2016 года на обучение по стандартам начального общего образования ОВЗ на уровень основного общего образования. Руководителям образовательных организаций необходимо взять данный вопрос на особый контроль.</w:t>
      </w:r>
    </w:p>
    <w:p w:rsidR="00455A59" w:rsidRPr="00455A59" w:rsidRDefault="00455A59" w:rsidP="00433F7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A59">
        <w:rPr>
          <w:rFonts w:ascii="Times New Roman" w:hAnsi="Times New Roman" w:cs="Times New Roman"/>
          <w:b/>
          <w:sz w:val="28"/>
          <w:szCs w:val="28"/>
        </w:rPr>
        <w:t>30 слайд</w:t>
      </w:r>
    </w:p>
    <w:p w:rsidR="003A7660" w:rsidRDefault="003A7660" w:rsidP="003A7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2020 года все школы приступают к реализации федерального государственного образовательного стандарта среднего общего образования в штатном режиме.</w:t>
      </w:r>
    </w:p>
    <w:p w:rsidR="003A7660" w:rsidRDefault="003A7660" w:rsidP="003A7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переход на ФГОС нового поколения закончился, мы начинаем работу по всем стандартам в штатном режиме.</w:t>
      </w:r>
    </w:p>
    <w:p w:rsidR="003A7660" w:rsidRDefault="003A7660" w:rsidP="003A7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31 августа должны быть утверждены основные образовательные программы среднего общего образования каждой средней школой.</w:t>
      </w:r>
    </w:p>
    <w:p w:rsidR="003A7660" w:rsidRDefault="003A7660" w:rsidP="003A7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 31 августа должны быть утверждены новые программы начального общего и основного общего образования в тех школах, где срок реализации программ истек.</w:t>
      </w:r>
    </w:p>
    <w:p w:rsidR="003A7660" w:rsidRDefault="003A7660" w:rsidP="003A7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поручение Центру обеспечения деятельности учреждений образования провести мониторинг размещения на официальных сайтах образовательных организаций актуальных основных образовательных программ начального общего, основного общего и среднего общего образования 31 августа 2020 года.</w:t>
      </w:r>
    </w:p>
    <w:p w:rsidR="00455A59" w:rsidRPr="00455A59" w:rsidRDefault="00455A59" w:rsidP="003A766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A59">
        <w:rPr>
          <w:rFonts w:ascii="Times New Roman" w:hAnsi="Times New Roman" w:cs="Times New Roman"/>
          <w:b/>
          <w:sz w:val="28"/>
          <w:szCs w:val="28"/>
        </w:rPr>
        <w:t>31 слайд</w:t>
      </w:r>
    </w:p>
    <w:p w:rsidR="00DF5BEF" w:rsidRDefault="00DF5BEF" w:rsidP="003A7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 Как известно, обучение и воспитание не разделимы. Процессы изменения не обойдут и систему воспитания. В Федеральный закон «Об образовании в Российской Федерации» внесены поправки об укреплении воспитательной составляющей системы образования.</w:t>
      </w:r>
    </w:p>
    <w:p w:rsidR="00455A59" w:rsidRDefault="00DF5BEF" w:rsidP="00BD3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сложилась система воспитания, накоплен положительный опыт в направлениях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патриотики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духовно-нравственного воспитания но решение новых стратегических задач требует систематизации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воспитанию наших школьников, обновления целей, тенденций, способов их реализации в современных условиях. </w:t>
      </w:r>
    </w:p>
    <w:p w:rsidR="00455A59" w:rsidRPr="00455A59" w:rsidRDefault="00455A59" w:rsidP="00BD34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A59">
        <w:rPr>
          <w:rFonts w:ascii="Times New Roman" w:hAnsi="Times New Roman" w:cs="Times New Roman"/>
          <w:b/>
          <w:sz w:val="28"/>
          <w:szCs w:val="28"/>
        </w:rPr>
        <w:t>32 слайд</w:t>
      </w:r>
    </w:p>
    <w:p w:rsidR="00BD3448" w:rsidRDefault="00DF5BEF" w:rsidP="00BD3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воспитания, разработанная Министерством просвещения совместно с Институтом стратегий развития образования «РАО» одобрена и внесена в реестр примерных основных общеобразовательных программ. С сентября 2020 года необходимо организовать работу по подготовке общеобразовательных учреждений к разработке и внедрению рабочих программ воспитания в соответствии с примерной программой. По состоянию на 1 сентября 2021 года все образовательные программы должны быть приведены в соответствие с положениями Федерального закона «Об образовании в Российской Федерации» в части воспитания обучающихся.</w:t>
      </w:r>
    </w:p>
    <w:p w:rsidR="00DF5BEF" w:rsidRDefault="00DF5BEF" w:rsidP="003A7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 подкрепится реализация данных поправок </w:t>
      </w:r>
      <w:r w:rsidR="00BD3448">
        <w:rPr>
          <w:rFonts w:ascii="Times New Roman" w:hAnsi="Times New Roman" w:cs="Times New Roman"/>
          <w:sz w:val="28"/>
          <w:szCs w:val="28"/>
        </w:rPr>
        <w:t>закона в виде ежемесячного денежного вознаграждения классным руководителям за счет средств федерального бюджета.</w:t>
      </w:r>
      <w:r w:rsidR="00455A59">
        <w:rPr>
          <w:rFonts w:ascii="Times New Roman" w:hAnsi="Times New Roman" w:cs="Times New Roman"/>
          <w:sz w:val="28"/>
          <w:szCs w:val="28"/>
        </w:rPr>
        <w:t xml:space="preserve"> Для оказания методической помощи педагогам общеобразовательных школ в районе создано методическое объединение классных руководит</w:t>
      </w:r>
      <w:r w:rsidR="00B77852">
        <w:rPr>
          <w:rFonts w:ascii="Times New Roman" w:hAnsi="Times New Roman" w:cs="Times New Roman"/>
          <w:sz w:val="28"/>
          <w:szCs w:val="28"/>
        </w:rPr>
        <w:t xml:space="preserve">елей. Руководителем объединения назначена Погодина Вера Викторовна, заместитель директора </w:t>
      </w:r>
      <w:proofErr w:type="spellStart"/>
      <w:r w:rsidR="00B77852">
        <w:rPr>
          <w:rFonts w:ascii="Times New Roman" w:hAnsi="Times New Roman" w:cs="Times New Roman"/>
          <w:sz w:val="28"/>
          <w:szCs w:val="28"/>
        </w:rPr>
        <w:t>Горицкой</w:t>
      </w:r>
      <w:proofErr w:type="spellEnd"/>
      <w:r w:rsidR="00B77852">
        <w:rPr>
          <w:rFonts w:ascii="Times New Roman" w:hAnsi="Times New Roman" w:cs="Times New Roman"/>
          <w:sz w:val="28"/>
          <w:szCs w:val="28"/>
        </w:rPr>
        <w:t xml:space="preserve"> средней школы. Завтра состоится первое заседание методического объединения. Руководителей школ прошу обеспечить явку классных руководителей.</w:t>
      </w:r>
    </w:p>
    <w:p w:rsidR="00BD3448" w:rsidRDefault="00BD3448" w:rsidP="00BD3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хочу обратить внимание, что важной составляющей системы воспитания является сохранение исторического наследия, и в год Памяти и Славы 1 сентября будет проведен Всероссийский открытый онлайн-урок «</w:t>
      </w:r>
      <w:r w:rsidR="002916C1">
        <w:rPr>
          <w:rFonts w:ascii="Times New Roman" w:hAnsi="Times New Roman" w:cs="Times New Roman"/>
          <w:sz w:val="28"/>
          <w:szCs w:val="28"/>
        </w:rPr>
        <w:t>Помнить – значит знать»</w:t>
      </w:r>
      <w:r>
        <w:rPr>
          <w:rFonts w:ascii="Times New Roman" w:hAnsi="Times New Roman" w:cs="Times New Roman"/>
          <w:sz w:val="28"/>
          <w:szCs w:val="28"/>
        </w:rPr>
        <w:t>, посвященный 75-летию Победы в Великой Отечественной войне. Прошу руководителей образовательных учреждений обеспечить его организацию.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17C5" w:rsidRDefault="00D80C25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новая реальность ставит новые задачи перед всеми структурами сферы образования. В настоящее время на уровне федерации начата работа по совершенствованию и повышению эффективности механизмов управления качеством образования. Министерством просвещения выстраивается строгая управленческая вертикаль от федерального до муниципального уровня. Будет пересмотрена структура региональных и муниципальных органов управления образования, а также работа методических служб. </w:t>
      </w:r>
    </w:p>
    <w:p w:rsidR="009417C5" w:rsidRPr="009417C5" w:rsidRDefault="009417C5" w:rsidP="00D80C2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C5">
        <w:rPr>
          <w:rFonts w:ascii="Times New Roman" w:hAnsi="Times New Roman" w:cs="Times New Roman"/>
          <w:b/>
          <w:sz w:val="28"/>
          <w:szCs w:val="28"/>
        </w:rPr>
        <w:t>33 слайд</w:t>
      </w:r>
    </w:p>
    <w:p w:rsidR="00EC4746" w:rsidRDefault="00D80C25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2020 года </w:t>
      </w:r>
      <w:r w:rsidR="00160F66">
        <w:rPr>
          <w:rFonts w:ascii="Times New Roman" w:hAnsi="Times New Roman" w:cs="Times New Roman"/>
          <w:sz w:val="28"/>
          <w:szCs w:val="28"/>
        </w:rPr>
        <w:t>13 муниципальных районов Вологодской области</w:t>
      </w:r>
      <w:r w:rsidR="00B7785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B7785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77852">
        <w:rPr>
          <w:rFonts w:ascii="Times New Roman" w:hAnsi="Times New Roman" w:cs="Times New Roman"/>
          <w:sz w:val="28"/>
          <w:szCs w:val="28"/>
        </w:rPr>
        <w:t>. и наш район,</w:t>
      </w:r>
      <w:r w:rsidR="00160F66">
        <w:rPr>
          <w:rFonts w:ascii="Times New Roman" w:hAnsi="Times New Roman" w:cs="Times New Roman"/>
          <w:sz w:val="28"/>
          <w:szCs w:val="28"/>
        </w:rPr>
        <w:t xml:space="preserve"> приняли участие в апробации «Оценка муниципальных механизмов управления качеством общего образования». Деятельность муниципалитета будет оценена по девяти </w:t>
      </w:r>
      <w:r w:rsidR="00EC4746">
        <w:rPr>
          <w:rFonts w:ascii="Times New Roman" w:hAnsi="Times New Roman" w:cs="Times New Roman"/>
          <w:sz w:val="28"/>
          <w:szCs w:val="28"/>
        </w:rPr>
        <w:t>позициям:</w:t>
      </w:r>
    </w:p>
    <w:p w:rsidR="00EC4746" w:rsidRDefault="00EC474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Механизмы управления качеством образовательных результатов:</w:t>
      </w:r>
    </w:p>
    <w:p w:rsidR="00160F66" w:rsidRDefault="00160F6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оценки качества подготовки обучающихся;</w:t>
      </w:r>
    </w:p>
    <w:p w:rsidR="00160F66" w:rsidRDefault="00160F6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работы со школами с низкими результатами обучения</w:t>
      </w:r>
      <w:r w:rsidR="00EC4746">
        <w:rPr>
          <w:rFonts w:ascii="Times New Roman" w:hAnsi="Times New Roman" w:cs="Times New Roman"/>
          <w:sz w:val="28"/>
          <w:szCs w:val="28"/>
        </w:rPr>
        <w:t xml:space="preserve"> и/или функционирующими в неблагоприятных социальных условиях;</w:t>
      </w:r>
    </w:p>
    <w:p w:rsidR="00EC4746" w:rsidRDefault="00EC474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выявления, поддержки и развития способностей и талантов у детей и молодежи;</w:t>
      </w:r>
    </w:p>
    <w:p w:rsidR="00EC4746" w:rsidRDefault="00EC4746" w:rsidP="00EC47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работы по самоопределению и профессиональной ориентации обучающихся</w:t>
      </w:r>
    </w:p>
    <w:p w:rsidR="00EC4746" w:rsidRDefault="00EC4746" w:rsidP="00EC47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Механизмы управления качеством образовательной деятельности:</w:t>
      </w:r>
    </w:p>
    <w:p w:rsidR="00EC4746" w:rsidRDefault="00160F6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746">
        <w:rPr>
          <w:rFonts w:ascii="Times New Roman" w:hAnsi="Times New Roman" w:cs="Times New Roman"/>
          <w:sz w:val="28"/>
          <w:szCs w:val="28"/>
        </w:rPr>
        <w:t xml:space="preserve"> Система объективности процедур оценки качества образования и олимпиад школьников;</w:t>
      </w:r>
    </w:p>
    <w:p w:rsidR="00D80C25" w:rsidRDefault="00EC474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мониторинга эффективности руководителей образовательных организаций;</w:t>
      </w:r>
    </w:p>
    <w:p w:rsidR="00EC4746" w:rsidRDefault="00EC474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мониторинга качества дополнительного профессионального образования педагогических работников;</w:t>
      </w:r>
    </w:p>
    <w:p w:rsidR="00EC4746" w:rsidRDefault="00EC4746" w:rsidP="00D80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методической работы;</w:t>
      </w:r>
    </w:p>
    <w:p w:rsidR="00A730D6" w:rsidRDefault="00EC4746" w:rsidP="00A73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организации воспитания и социализации обуч</w:t>
      </w:r>
      <w:r w:rsidR="00A730D6">
        <w:rPr>
          <w:rFonts w:ascii="Times New Roman" w:hAnsi="Times New Roman" w:cs="Times New Roman"/>
          <w:sz w:val="28"/>
          <w:szCs w:val="28"/>
        </w:rPr>
        <w:t>ающихся.</w:t>
      </w:r>
    </w:p>
    <w:p w:rsidR="00D80C25" w:rsidRDefault="00A730D6" w:rsidP="00A73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анализа, уважаемые коллеги, мы будем выстраивать с вами новую траекторию развития управления образования и методической службы района. Деятельность образовательных организаций также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оцениваться по выше перечисленным позициям. Этот вопрос мы подробно рассмотрим в течение учебного года на совещаниях с руководителями образовательных организаций и руководителями методических сообществ района.</w:t>
      </w:r>
    </w:p>
    <w:p w:rsidR="002916C1" w:rsidRDefault="002916C1" w:rsidP="00BD3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Цифровой мир, цифровое общество, цифровая экономика – это не будущее, это наша реальность, которая ставит перед всеми сферами жизни новые вызовы, которые определяют содержание и формы трансформации образования. Цели и приоритетные направления трансформации систематизированы в региональных проектах «Современная школа», «Успех каждого ребенка», «Поддержка семей, имеющих детей», «Цифровая образовательная среда», «Учитель будущего». И сегодня наша задача – расширять горизонты возможностей, менять стратегию в повышении качества образования и шаг за шагом развивать систему образования, отвечающую потребностям инновационной цифровой экономики нашего региона.</w:t>
      </w:r>
    </w:p>
    <w:p w:rsidR="00B10127" w:rsidRDefault="002916C1" w:rsidP="00BD3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прошедший год был непростым, еще раз благодарю вас всех за работу, за ваш командный дух в преодолении глобального марафона дистанционного обучения. </w:t>
      </w:r>
    </w:p>
    <w:p w:rsidR="00A730D6" w:rsidRDefault="00A730D6" w:rsidP="00B10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слова благодарности сегодня мне хочется сказать методистам Центра обеспечения деятельности учреждений образования, тем, кто внес значительный вклад в развитие районной методической службы: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Галине Алексеевне,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Алешичевой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Валентине Алексеевне,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Надежде Васильевне, Гуриной Тамаре Николаевне</w:t>
      </w:r>
      <w:r w:rsidR="007D6040">
        <w:rPr>
          <w:rFonts w:ascii="Times New Roman" w:hAnsi="Times New Roman" w:cs="Times New Roman"/>
          <w:sz w:val="28"/>
          <w:szCs w:val="28"/>
        </w:rPr>
        <w:t>, Николаевой Марине Анатольевне, руководителям районных, межшкольных и школьных методических объединений и проблемных групп и, пользуясь случаем, поздравить с юбилеем методической службы района, с 80-летием. Спасибо Вам за труд, профессионализм и преданность системе образования.</w:t>
      </w:r>
    </w:p>
    <w:p w:rsidR="007D6040" w:rsidRDefault="004F2667" w:rsidP="007D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  <w:r w:rsidR="007D6040">
        <w:rPr>
          <w:rFonts w:ascii="Times New Roman" w:hAnsi="Times New Roman" w:cs="Times New Roman"/>
          <w:sz w:val="28"/>
          <w:szCs w:val="28"/>
        </w:rPr>
        <w:t>В настоящее время перед системой образования района стоят очень амбициозные, серьезные задачи, они на порядок выше задач, которые мы решали в предыдущие годы, но я уверена в том, что наше педагогическое сообщество обладает всеми профессиональными умениями, навыками для движения вперед и для решения поставленных задач.</w:t>
      </w:r>
    </w:p>
    <w:p w:rsidR="00B561AE" w:rsidRPr="00B561AE" w:rsidRDefault="00B561AE" w:rsidP="007D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1AE">
        <w:rPr>
          <w:rFonts w:ascii="Times New Roman" w:hAnsi="Times New Roman" w:cs="Times New Roman"/>
          <w:b/>
          <w:sz w:val="28"/>
          <w:szCs w:val="28"/>
        </w:rPr>
        <w:t>34 слайд</w:t>
      </w:r>
    </w:p>
    <w:p w:rsidR="004F2667" w:rsidRDefault="00B561AE" w:rsidP="00B56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начнем 2020-2021 год в нестандартной ситуации, но самое главное – в очном формате. </w:t>
      </w:r>
    </w:p>
    <w:p w:rsidR="004F2667" w:rsidRDefault="004F2667" w:rsidP="004F26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157 первоклассников впервые переступят школьный порог – наша с вами задача провести торжественные линейки для первоклашек и выпускников 11 классов. Обращаю внимание, что линейки для 1 и 11 классов должны пройти в разное время. Смешение детских коллективов </w:t>
      </w:r>
      <w:r>
        <w:rPr>
          <w:rFonts w:ascii="Times New Roman" w:hAnsi="Times New Roman" w:cs="Times New Roman"/>
          <w:sz w:val="28"/>
          <w:szCs w:val="28"/>
        </w:rPr>
        <w:t>и классов необходимо исключить.</w:t>
      </w:r>
    </w:p>
    <w:p w:rsidR="00B561AE" w:rsidRDefault="00B561AE" w:rsidP="00B56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Наша с вами задача обеспечить безопасные условия пребывания детей, педагогов и сотрудников, в образовательных организациях; соблюдать и выполнять все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Данный вопрос мы сегодня обсудим на совещании руководителей образовательных организаций.</w:t>
      </w:r>
    </w:p>
    <w:p w:rsidR="002916C1" w:rsidRDefault="00B10127" w:rsidP="004F26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</w:t>
      </w:r>
      <w:r w:rsidR="004F2667">
        <w:rPr>
          <w:rFonts w:ascii="Times New Roman" w:hAnsi="Times New Roman" w:cs="Times New Roman"/>
          <w:sz w:val="28"/>
          <w:szCs w:val="28"/>
        </w:rPr>
        <w:t xml:space="preserve"> я благодарю всех за внимание! И п</w:t>
      </w:r>
      <w:r w:rsidR="002916C1">
        <w:rPr>
          <w:rFonts w:ascii="Times New Roman" w:hAnsi="Times New Roman" w:cs="Times New Roman"/>
          <w:sz w:val="28"/>
          <w:szCs w:val="28"/>
        </w:rPr>
        <w:t>оздравляю</w:t>
      </w:r>
      <w:r w:rsidR="004F2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2916C1">
        <w:rPr>
          <w:rFonts w:ascii="Times New Roman" w:hAnsi="Times New Roman" w:cs="Times New Roman"/>
          <w:sz w:val="28"/>
          <w:szCs w:val="28"/>
        </w:rPr>
        <w:t xml:space="preserve"> с новым учебным годом, искренне желаю крепкого здоровья, благополучия, успехов и новых свершений.</w:t>
      </w:r>
    </w:p>
    <w:p w:rsidR="00B95963" w:rsidRDefault="00FA5146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B95963" w:rsidRDefault="00B95963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963" w:rsidRDefault="00B95963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963" w:rsidRDefault="00B95963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963" w:rsidRDefault="00B95963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963" w:rsidRDefault="00B95963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0C5" w:rsidRDefault="000010C5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0C5" w:rsidRDefault="000010C5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0C5" w:rsidRDefault="000010C5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0C5" w:rsidRDefault="000010C5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29D" w:rsidRDefault="0056029D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29D" w:rsidRDefault="0056029D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29D" w:rsidRDefault="0056029D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0C5" w:rsidRDefault="000010C5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2CF" w:rsidRDefault="00DE7D79" w:rsidP="00B10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6028" w:rsidRDefault="00B06028" w:rsidP="0067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028" w:rsidSect="0093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A6"/>
    <w:rsid w:val="000010C5"/>
    <w:rsid w:val="000036AF"/>
    <w:rsid w:val="00014BDC"/>
    <w:rsid w:val="00082DAF"/>
    <w:rsid w:val="000B18A6"/>
    <w:rsid w:val="000E579B"/>
    <w:rsid w:val="00125C93"/>
    <w:rsid w:val="00146D15"/>
    <w:rsid w:val="00160F66"/>
    <w:rsid w:val="00161C3F"/>
    <w:rsid w:val="001628FD"/>
    <w:rsid w:val="0017549C"/>
    <w:rsid w:val="00190499"/>
    <w:rsid w:val="001A6F75"/>
    <w:rsid w:val="001F71F4"/>
    <w:rsid w:val="00203051"/>
    <w:rsid w:val="00231AB9"/>
    <w:rsid w:val="002441AC"/>
    <w:rsid w:val="002469D3"/>
    <w:rsid w:val="00260638"/>
    <w:rsid w:val="00263483"/>
    <w:rsid w:val="002729D1"/>
    <w:rsid w:val="002916C1"/>
    <w:rsid w:val="002E4B7B"/>
    <w:rsid w:val="002F05F1"/>
    <w:rsid w:val="00325586"/>
    <w:rsid w:val="00342320"/>
    <w:rsid w:val="003A7660"/>
    <w:rsid w:val="003E1DAE"/>
    <w:rsid w:val="003F787A"/>
    <w:rsid w:val="00433F76"/>
    <w:rsid w:val="00455A59"/>
    <w:rsid w:val="004700DD"/>
    <w:rsid w:val="004B7569"/>
    <w:rsid w:val="004F2667"/>
    <w:rsid w:val="004F2D9F"/>
    <w:rsid w:val="00530305"/>
    <w:rsid w:val="00532273"/>
    <w:rsid w:val="0056029D"/>
    <w:rsid w:val="005611CA"/>
    <w:rsid w:val="00562007"/>
    <w:rsid w:val="00564255"/>
    <w:rsid w:val="00566B69"/>
    <w:rsid w:val="005A1CB5"/>
    <w:rsid w:val="005B295B"/>
    <w:rsid w:val="005C2011"/>
    <w:rsid w:val="005C4BC0"/>
    <w:rsid w:val="006762CF"/>
    <w:rsid w:val="006B51CB"/>
    <w:rsid w:val="006D1A59"/>
    <w:rsid w:val="007040C4"/>
    <w:rsid w:val="0074383B"/>
    <w:rsid w:val="00745360"/>
    <w:rsid w:val="0077326D"/>
    <w:rsid w:val="007B79D4"/>
    <w:rsid w:val="007D6040"/>
    <w:rsid w:val="007F122C"/>
    <w:rsid w:val="00812067"/>
    <w:rsid w:val="00814B1A"/>
    <w:rsid w:val="00816780"/>
    <w:rsid w:val="00816C97"/>
    <w:rsid w:val="00823CE8"/>
    <w:rsid w:val="00860C70"/>
    <w:rsid w:val="00864F50"/>
    <w:rsid w:val="008754A6"/>
    <w:rsid w:val="008D7BE5"/>
    <w:rsid w:val="00905C29"/>
    <w:rsid w:val="00937F67"/>
    <w:rsid w:val="009417C5"/>
    <w:rsid w:val="00992C6A"/>
    <w:rsid w:val="009E5DAB"/>
    <w:rsid w:val="00A04FF1"/>
    <w:rsid w:val="00A2522A"/>
    <w:rsid w:val="00A51055"/>
    <w:rsid w:val="00A730D6"/>
    <w:rsid w:val="00A86AE6"/>
    <w:rsid w:val="00AB0E0A"/>
    <w:rsid w:val="00AC4680"/>
    <w:rsid w:val="00AE0A8E"/>
    <w:rsid w:val="00B06028"/>
    <w:rsid w:val="00B10127"/>
    <w:rsid w:val="00B12855"/>
    <w:rsid w:val="00B561AE"/>
    <w:rsid w:val="00B77852"/>
    <w:rsid w:val="00B95963"/>
    <w:rsid w:val="00BD3448"/>
    <w:rsid w:val="00BD7D04"/>
    <w:rsid w:val="00C369F8"/>
    <w:rsid w:val="00C561BA"/>
    <w:rsid w:val="00C61132"/>
    <w:rsid w:val="00C618DC"/>
    <w:rsid w:val="00C63456"/>
    <w:rsid w:val="00C65636"/>
    <w:rsid w:val="00C96933"/>
    <w:rsid w:val="00CF45CC"/>
    <w:rsid w:val="00D00B72"/>
    <w:rsid w:val="00D5487A"/>
    <w:rsid w:val="00D65C8B"/>
    <w:rsid w:val="00D80C25"/>
    <w:rsid w:val="00DA2EFA"/>
    <w:rsid w:val="00DC7EB0"/>
    <w:rsid w:val="00DE7D79"/>
    <w:rsid w:val="00DF5BEF"/>
    <w:rsid w:val="00E135D8"/>
    <w:rsid w:val="00E1719A"/>
    <w:rsid w:val="00E27AA2"/>
    <w:rsid w:val="00E316CF"/>
    <w:rsid w:val="00E73C4C"/>
    <w:rsid w:val="00EA127C"/>
    <w:rsid w:val="00EC4746"/>
    <w:rsid w:val="00EE232F"/>
    <w:rsid w:val="00EE67D0"/>
    <w:rsid w:val="00EF3C42"/>
    <w:rsid w:val="00F5516A"/>
    <w:rsid w:val="00F8569D"/>
    <w:rsid w:val="00FA5146"/>
    <w:rsid w:val="00FD4911"/>
    <w:rsid w:val="00FE1185"/>
    <w:rsid w:val="00FF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1BCA7-DABA-4B4A-9F16-51D35FF0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8424-E31B-4710-9ECB-3EDE014A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14</Pages>
  <Words>4383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Евросеть</cp:lastModifiedBy>
  <cp:revision>10</cp:revision>
  <dcterms:created xsi:type="dcterms:W3CDTF">2020-08-25T15:46:00Z</dcterms:created>
  <dcterms:modified xsi:type="dcterms:W3CDTF">2020-08-25T22:42:00Z</dcterms:modified>
</cp:coreProperties>
</file>